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FB14AC">
        <w:rPr>
          <w:sz w:val="28"/>
          <w:szCs w:val="28"/>
        </w:rPr>
        <w:t xml:space="preserve">10 февраля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FB14AC">
        <w:rPr>
          <w:sz w:val="28"/>
          <w:szCs w:val="28"/>
        </w:rPr>
        <w:t>180</w:t>
      </w:r>
      <w:r w:rsidR="00550D83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FB14AC">
        <w:rPr>
          <w:b/>
          <w:sz w:val="28"/>
          <w:szCs w:val="28"/>
        </w:rPr>
        <w:t xml:space="preserve">Закирова </w:t>
      </w:r>
      <w:r w:rsidR="0046373B">
        <w:rPr>
          <w:b/>
          <w:sz w:val="28"/>
          <w:szCs w:val="28"/>
        </w:rPr>
        <w:t>**</w:t>
      </w:r>
      <w:r w:rsidR="0046373B">
        <w:rPr>
          <w:b/>
          <w:sz w:val="28"/>
          <w:szCs w:val="28"/>
        </w:rPr>
        <w:t xml:space="preserve">* 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Закиров Л.А.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>
        <w:rPr>
          <w:sz w:val="28"/>
          <w:szCs w:val="28"/>
        </w:rPr>
        <w:t>и судебного участка №6</w:t>
      </w:r>
      <w:r>
        <w:rPr>
          <w:sz w:val="28"/>
          <w:szCs w:val="28"/>
        </w:rPr>
        <w:t xml:space="preserve"> </w:t>
      </w:r>
      <w:r w:rsidR="00550D83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 w:rsidR="00550D83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28.06.2024 по ч.1</w:t>
      </w:r>
      <w:r w:rsidR="005A6311">
        <w:rPr>
          <w:sz w:val="28"/>
          <w:szCs w:val="28"/>
        </w:rPr>
        <w:t xml:space="preserve"> ст.12.</w:t>
      </w:r>
      <w:r w:rsidR="009516E3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6</w:t>
      </w:r>
      <w:r w:rsidR="005A631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09.07.2024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08.02</w:t>
      </w:r>
      <w:r w:rsidR="009516E3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550D83">
        <w:rPr>
          <w:sz w:val="28"/>
          <w:szCs w:val="28"/>
        </w:rPr>
        <w:t xml:space="preserve">в районе </w:t>
      </w:r>
      <w:r w:rsidR="0046373B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 w:rsidR="009516E3">
        <w:rPr>
          <w:sz w:val="28"/>
          <w:szCs w:val="28"/>
        </w:rPr>
        <w:t xml:space="preserve">Лада </w:t>
      </w:r>
      <w:r w:rsidR="0046373B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» регистрационный знак </w:t>
      </w:r>
      <w:r w:rsidR="0046373B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B14AC">
        <w:rPr>
          <w:sz w:val="28"/>
          <w:szCs w:val="28"/>
        </w:rPr>
        <w:t>Закиров Л.А.</w:t>
      </w:r>
      <w:r>
        <w:rPr>
          <w:sz w:val="28"/>
          <w:szCs w:val="28"/>
        </w:rPr>
        <w:t xml:space="preserve"> правом на юридическую помощь защитника не воспользовался.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E35349">
        <w:rPr>
          <w:sz w:val="28"/>
          <w:szCs w:val="28"/>
        </w:rPr>
        <w:t>имеет, дополнений нет</w:t>
      </w:r>
      <w:r w:rsidR="00550D83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FB14AC">
        <w:rPr>
          <w:rFonts w:ascii="Times New Roman" w:hAnsi="Times New Roman"/>
          <w:i w:val="0"/>
          <w:color w:val="auto"/>
          <w:sz w:val="28"/>
          <w:szCs w:val="28"/>
        </w:rPr>
        <w:t>Закирова Л.А.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FB14AC">
        <w:rPr>
          <w:sz w:val="28"/>
          <w:szCs w:val="28"/>
        </w:rPr>
        <w:t>28.06.2024 по ч.1</w:t>
      </w:r>
      <w:r>
        <w:rPr>
          <w:sz w:val="28"/>
          <w:szCs w:val="28"/>
        </w:rPr>
        <w:t xml:space="preserve"> ст.12.</w:t>
      </w:r>
      <w:r w:rsidR="009516E3">
        <w:rPr>
          <w:sz w:val="28"/>
          <w:szCs w:val="28"/>
        </w:rPr>
        <w:t>2</w:t>
      </w:r>
      <w:r w:rsidR="00FB14AC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FB14AC">
        <w:rPr>
          <w:sz w:val="28"/>
          <w:szCs w:val="28"/>
        </w:rPr>
        <w:t>1 год 6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FB14AC">
        <w:rPr>
          <w:sz w:val="28"/>
          <w:szCs w:val="28"/>
        </w:rPr>
        <w:t>09.07.2024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FB14A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</w:t>
      </w:r>
      <w:r w:rsidR="00FF0D33">
        <w:rPr>
          <w:sz w:val="28"/>
          <w:szCs w:val="28"/>
        </w:rPr>
        <w:t>Заявлением</w:t>
      </w:r>
      <w:r w:rsidR="00FF0D33">
        <w:rPr>
          <w:sz w:val="28"/>
          <w:szCs w:val="28"/>
        </w:rPr>
        <w:t xml:space="preserve"> о принятии в/у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FB14AC">
        <w:rPr>
          <w:sz w:val="28"/>
          <w:szCs w:val="28"/>
        </w:rPr>
        <w:t>Закирова Л.А.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FB14AC">
        <w:rPr>
          <w:sz w:val="28"/>
          <w:szCs w:val="28"/>
        </w:rPr>
        <w:t>Закирова Л.А.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Закировым Л.А</w:t>
      </w:r>
      <w:r w:rsidRPr="000911F7">
        <w:rPr>
          <w:sz w:val="28"/>
          <w:szCs w:val="28"/>
        </w:rPr>
        <w:t xml:space="preserve">. однородного административного правонарушения. Из списка нарушений, представленного отделом ГИБДД, и характеризующего </w:t>
      </w:r>
      <w:r>
        <w:rPr>
          <w:sz w:val="28"/>
          <w:szCs w:val="28"/>
        </w:rPr>
        <w:t>Закирова Л.А</w:t>
      </w:r>
      <w:r w:rsidRPr="000911F7">
        <w:rPr>
          <w:sz w:val="28"/>
          <w:szCs w:val="28"/>
        </w:rPr>
        <w:t xml:space="preserve">. как водителя, следует, что он </w:t>
      </w:r>
      <w:r>
        <w:rPr>
          <w:sz w:val="28"/>
          <w:szCs w:val="28"/>
        </w:rPr>
        <w:t>неоднократно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FB14AC">
        <w:rPr>
          <w:sz w:val="28"/>
          <w:szCs w:val="28"/>
        </w:rPr>
        <w:t>Закировым Л.А.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FB14AC">
        <w:rPr>
          <w:sz w:val="28"/>
          <w:szCs w:val="28"/>
        </w:rPr>
        <w:t>Закировым Л.А.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FB14AC">
        <w:rPr>
          <w:sz w:val="28"/>
          <w:szCs w:val="28"/>
        </w:rPr>
        <w:t>Закирова Л.А.</w:t>
      </w:r>
      <w:r>
        <w:rPr>
          <w:sz w:val="28"/>
          <w:szCs w:val="28"/>
        </w:rPr>
        <w:t xml:space="preserve"> </w:t>
      </w:r>
      <w:r w:rsidR="00FB14AC">
        <w:rPr>
          <w:rStyle w:val="cnsl"/>
          <w:sz w:val="28"/>
          <w:szCs w:val="28"/>
        </w:rPr>
        <w:t>Закиров Л.А.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</w:t>
      </w:r>
      <w:r w:rsidR="00033BBB">
        <w:rPr>
          <w:rStyle w:val="cnsl"/>
          <w:sz w:val="28"/>
          <w:szCs w:val="28"/>
        </w:rPr>
        <w:t>не трудоустроен</w:t>
      </w:r>
      <w:r w:rsidR="00E35349">
        <w:rPr>
          <w:rStyle w:val="cnsl"/>
          <w:sz w:val="28"/>
          <w:szCs w:val="28"/>
        </w:rPr>
        <w:t xml:space="preserve">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FF0D33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</w:t>
      </w:r>
      <w:r>
        <w:rPr>
          <w:sz w:val="28"/>
          <w:szCs w:val="28"/>
        </w:rPr>
        <w:t xml:space="preserve">общественной опасности совершенного </w:t>
      </w:r>
      <w:r w:rsidR="00FB14AC">
        <w:rPr>
          <w:sz w:val="28"/>
          <w:szCs w:val="28"/>
        </w:rPr>
        <w:t>Закировым Л.А.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D533F0">
        <w:rPr>
          <w:b/>
          <w:sz w:val="28"/>
          <w:szCs w:val="28"/>
        </w:rPr>
        <w:t xml:space="preserve">Закирова </w:t>
      </w:r>
      <w:r w:rsidR="0046373B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FF0D33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D533F0">
        <w:rPr>
          <w:sz w:val="28"/>
          <w:szCs w:val="28"/>
        </w:rPr>
        <w:t>Закирову Л.А</w:t>
      </w:r>
      <w:r w:rsidR="009516E3">
        <w:rPr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D533F0">
        <w:rPr>
          <w:snapToGrid w:val="0"/>
          <w:color w:val="000000" w:themeColor="text1"/>
          <w:sz w:val="28"/>
          <w:szCs w:val="28"/>
        </w:rPr>
        <w:t>10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D533F0">
        <w:rPr>
          <w:snapToGrid w:val="0"/>
          <w:color w:val="000000" w:themeColor="text1"/>
          <w:sz w:val="28"/>
          <w:szCs w:val="28"/>
        </w:rPr>
        <w:t>50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D533F0">
        <w:rPr>
          <w:snapToGrid w:val="0"/>
          <w:color w:val="000000" w:themeColor="text1"/>
          <w:sz w:val="28"/>
          <w:szCs w:val="28"/>
        </w:rPr>
        <w:t>08 февраля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190733"/>
    <w:rsid w:val="00264D72"/>
    <w:rsid w:val="0030590D"/>
    <w:rsid w:val="0046373B"/>
    <w:rsid w:val="00550D83"/>
    <w:rsid w:val="005A6311"/>
    <w:rsid w:val="005D28AD"/>
    <w:rsid w:val="00640227"/>
    <w:rsid w:val="007D419D"/>
    <w:rsid w:val="00845369"/>
    <w:rsid w:val="00867F64"/>
    <w:rsid w:val="009516E3"/>
    <w:rsid w:val="00C33603"/>
    <w:rsid w:val="00D533F0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